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A567" w14:textId="6EC9206D" w:rsidR="009D7E6C" w:rsidRDefault="001E015F" w:rsidP="007855DD">
      <w:pPr>
        <w:jc w:val="center"/>
        <w:rPr>
          <w:rFonts w:ascii="Arial" w:hAnsi="Arial" w:cs="Arial"/>
          <w:sz w:val="24"/>
          <w:szCs w:val="24"/>
        </w:rPr>
      </w:pPr>
      <w:r w:rsidRPr="001E015F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48E6F93" wp14:editId="34EDD5A8">
            <wp:simplePos x="0" y="0"/>
            <wp:positionH relativeFrom="column">
              <wp:posOffset>-1633</wp:posOffset>
            </wp:positionH>
            <wp:positionV relativeFrom="paragraph">
              <wp:posOffset>-417376</wp:posOffset>
            </wp:positionV>
            <wp:extent cx="2178685" cy="3308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72A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06F411" wp14:editId="094075C6">
                <wp:simplePos x="0" y="0"/>
                <wp:positionH relativeFrom="column">
                  <wp:posOffset>-733153</wp:posOffset>
                </wp:positionH>
                <wp:positionV relativeFrom="paragraph">
                  <wp:posOffset>-737508</wp:posOffset>
                </wp:positionV>
                <wp:extent cx="7559040" cy="992777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992777"/>
                        </a:xfrm>
                        <a:prstGeom prst="rect">
                          <a:avLst/>
                        </a:prstGeom>
                        <a:solidFill>
                          <a:srgbClr val="00303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0C0D1F3" w14:textId="2A749A00" w:rsidR="009D7E6C" w:rsidRPr="009D7E6C" w:rsidRDefault="009D7E6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6F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75pt;margin-top:-58.05pt;width:595.2pt;height:7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" fillcolor="#00303f" stroked="f">
                <v:textbox>
                  <w:txbxContent>
                    <w:p w14:paraId="40C0D1F3" w14:textId="2A749A00" w:rsidR="009D7E6C" w:rsidRPr="009D7E6C" w:rsidRDefault="009D7E6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51354C" w14:textId="77777777" w:rsidR="001E015F" w:rsidRDefault="001E015F" w:rsidP="007855DD">
      <w:pPr>
        <w:jc w:val="center"/>
        <w:rPr>
          <w:rFonts w:ascii="Montserrat Alternates" w:hAnsi="Montserrat Alternates" w:cs="Arial"/>
          <w:sz w:val="20"/>
          <w:szCs w:val="20"/>
        </w:rPr>
      </w:pPr>
    </w:p>
    <w:p w14:paraId="5B8044AC" w14:textId="6827C3D7" w:rsidR="007855DD" w:rsidRPr="002E3BDD" w:rsidRDefault="007855DD" w:rsidP="00335C2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2E3BDD">
        <w:rPr>
          <w:rFonts w:ascii="Times New Roman" w:hAnsi="Times New Roman" w:cs="Times New Roman"/>
          <w:sz w:val="26"/>
          <w:szCs w:val="26"/>
        </w:rPr>
        <w:t>Уважаемые коллеги!</w:t>
      </w:r>
      <w:r w:rsidR="001E015F" w:rsidRPr="002E3BD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FDE4E9D" w14:textId="77777777" w:rsidR="00335C27" w:rsidRPr="002E3BDD" w:rsidRDefault="00335C27" w:rsidP="00335C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4077B13" w14:textId="08AED41F" w:rsidR="007855DD" w:rsidRPr="002E3BDD" w:rsidRDefault="001C078D" w:rsidP="00335C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BDD">
        <w:rPr>
          <w:rFonts w:ascii="Times New Roman" w:hAnsi="Times New Roman" w:cs="Times New Roman"/>
          <w:b/>
          <w:sz w:val="26"/>
          <w:szCs w:val="26"/>
        </w:rPr>
        <w:t xml:space="preserve">17–19 сентября 2019 в </w:t>
      </w:r>
      <w:r w:rsidR="00335C27" w:rsidRPr="002E3BDD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Pr="002E3BDD">
        <w:rPr>
          <w:rFonts w:ascii="Times New Roman" w:hAnsi="Times New Roman" w:cs="Times New Roman"/>
          <w:b/>
          <w:sz w:val="26"/>
          <w:szCs w:val="26"/>
        </w:rPr>
        <w:t xml:space="preserve">Иркутске </w:t>
      </w:r>
      <w:r w:rsidRPr="002E3BDD">
        <w:rPr>
          <w:rFonts w:ascii="Times New Roman" w:hAnsi="Times New Roman" w:cs="Times New Roman"/>
          <w:sz w:val="26"/>
          <w:szCs w:val="26"/>
        </w:rPr>
        <w:t>состоится</w:t>
      </w:r>
      <w:r w:rsidR="007855DD" w:rsidRPr="002E3BDD">
        <w:rPr>
          <w:rFonts w:ascii="Times New Roman" w:hAnsi="Times New Roman" w:cs="Times New Roman"/>
          <w:sz w:val="26"/>
          <w:szCs w:val="26"/>
        </w:rPr>
        <w:t xml:space="preserve"> Международн</w:t>
      </w:r>
      <w:r w:rsidRPr="002E3BDD">
        <w:rPr>
          <w:rFonts w:ascii="Times New Roman" w:hAnsi="Times New Roman" w:cs="Times New Roman"/>
          <w:sz w:val="26"/>
          <w:szCs w:val="26"/>
        </w:rPr>
        <w:t>ая</w:t>
      </w:r>
      <w:r w:rsidR="007855DD" w:rsidRPr="002E3BDD">
        <w:rPr>
          <w:rFonts w:ascii="Times New Roman" w:hAnsi="Times New Roman" w:cs="Times New Roman"/>
          <w:sz w:val="26"/>
          <w:szCs w:val="26"/>
        </w:rPr>
        <w:t xml:space="preserve"> научно-практическ</w:t>
      </w:r>
      <w:r w:rsidRPr="002E3BDD">
        <w:rPr>
          <w:rFonts w:ascii="Times New Roman" w:hAnsi="Times New Roman" w:cs="Times New Roman"/>
          <w:sz w:val="26"/>
          <w:szCs w:val="26"/>
        </w:rPr>
        <w:t xml:space="preserve">ая </w:t>
      </w:r>
      <w:r w:rsidR="007855DD" w:rsidRPr="002E3BDD">
        <w:rPr>
          <w:rFonts w:ascii="Times New Roman" w:hAnsi="Times New Roman" w:cs="Times New Roman"/>
          <w:sz w:val="26"/>
          <w:szCs w:val="26"/>
        </w:rPr>
        <w:t>конференци</w:t>
      </w:r>
      <w:r w:rsidRPr="002E3BDD">
        <w:rPr>
          <w:rFonts w:ascii="Times New Roman" w:hAnsi="Times New Roman" w:cs="Times New Roman"/>
          <w:sz w:val="26"/>
          <w:szCs w:val="26"/>
        </w:rPr>
        <w:t>я</w:t>
      </w:r>
      <w:r w:rsidR="007855DD" w:rsidRPr="002E3BDD">
        <w:rPr>
          <w:rFonts w:ascii="Times New Roman" w:hAnsi="Times New Roman" w:cs="Times New Roman"/>
          <w:sz w:val="26"/>
          <w:szCs w:val="26"/>
        </w:rPr>
        <w:t xml:space="preserve"> </w:t>
      </w:r>
      <w:r w:rsidR="007855DD" w:rsidRPr="002E3BDD">
        <w:rPr>
          <w:rFonts w:ascii="Times New Roman" w:hAnsi="Times New Roman" w:cs="Times New Roman"/>
          <w:b/>
          <w:sz w:val="26"/>
          <w:szCs w:val="26"/>
        </w:rPr>
        <w:t>«</w:t>
      </w:r>
      <w:r w:rsidR="0026540C" w:rsidRPr="002E3BDD">
        <w:rPr>
          <w:rFonts w:ascii="Times New Roman" w:hAnsi="Times New Roman" w:cs="Times New Roman"/>
          <w:b/>
          <w:sz w:val="26"/>
          <w:szCs w:val="26"/>
        </w:rPr>
        <w:t>НАУКА, ТЕХНОЛОГИИ И ИНФОРМАЦИЯ В БИБЛИОТЕКАХ</w:t>
      </w:r>
      <w:r w:rsidR="007855DD" w:rsidRPr="002E3BDD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855DD" w:rsidRPr="002E3BDD">
        <w:rPr>
          <w:rFonts w:ascii="Times New Roman" w:hAnsi="Times New Roman" w:cs="Times New Roman"/>
          <w:b/>
          <w:sz w:val="26"/>
          <w:szCs w:val="26"/>
          <w:lang w:val="en-US"/>
        </w:rPr>
        <w:t>LIBWAY</w:t>
      </w:r>
      <w:r w:rsidR="007855DD" w:rsidRPr="002E3BDD">
        <w:rPr>
          <w:rFonts w:ascii="Times New Roman" w:hAnsi="Times New Roman" w:cs="Times New Roman"/>
          <w:b/>
          <w:sz w:val="26"/>
          <w:szCs w:val="26"/>
        </w:rPr>
        <w:t>-201</w:t>
      </w:r>
      <w:r w:rsidR="006D4CAE" w:rsidRPr="002E3BDD">
        <w:rPr>
          <w:rFonts w:ascii="Times New Roman" w:hAnsi="Times New Roman" w:cs="Times New Roman"/>
          <w:b/>
          <w:sz w:val="26"/>
          <w:szCs w:val="26"/>
        </w:rPr>
        <w:t>9</w:t>
      </w:r>
      <w:r w:rsidR="007855DD" w:rsidRPr="002E3BDD">
        <w:rPr>
          <w:rFonts w:ascii="Times New Roman" w:hAnsi="Times New Roman" w:cs="Times New Roman"/>
          <w:b/>
          <w:sz w:val="26"/>
          <w:szCs w:val="26"/>
        </w:rPr>
        <w:t>)»</w:t>
      </w:r>
      <w:r w:rsidR="00526CA5" w:rsidRPr="002E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3BDD">
        <w:rPr>
          <w:rFonts w:ascii="Times New Roman" w:hAnsi="Times New Roman" w:cs="Times New Roman"/>
          <w:sz w:val="26"/>
          <w:szCs w:val="26"/>
        </w:rPr>
        <w:t xml:space="preserve">(подробнее о конференции см. </w:t>
      </w:r>
      <w:hyperlink r:id="rId6" w:anchor="committee" w:history="1">
        <w:r w:rsidRPr="002E3BDD">
          <w:rPr>
            <w:rStyle w:val="a3"/>
            <w:rFonts w:ascii="Times New Roman" w:hAnsi="Times New Roman" w:cs="Times New Roman"/>
            <w:sz w:val="26"/>
            <w:szCs w:val="26"/>
          </w:rPr>
          <w:t>https://www.libway.ru/#committee</w:t>
        </w:r>
      </w:hyperlink>
      <w:r w:rsidRPr="002E3BDD">
        <w:rPr>
          <w:rFonts w:ascii="Times New Roman" w:hAnsi="Times New Roman" w:cs="Times New Roman"/>
          <w:sz w:val="26"/>
          <w:szCs w:val="26"/>
        </w:rPr>
        <w:t>)</w:t>
      </w:r>
    </w:p>
    <w:p w14:paraId="0AB77F65" w14:textId="5408D02F" w:rsidR="00335C27" w:rsidRPr="002E3BDD" w:rsidRDefault="00335C27" w:rsidP="00335C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BDD">
        <w:rPr>
          <w:rFonts w:ascii="Times New Roman" w:hAnsi="Times New Roman" w:cs="Times New Roman"/>
          <w:sz w:val="26"/>
          <w:szCs w:val="26"/>
        </w:rPr>
        <w:t>В рамках конференции п</w:t>
      </w:r>
      <w:r w:rsidR="001C078D" w:rsidRPr="002E3BDD">
        <w:rPr>
          <w:rFonts w:ascii="Times New Roman" w:hAnsi="Times New Roman" w:cs="Times New Roman"/>
          <w:sz w:val="26"/>
          <w:szCs w:val="26"/>
        </w:rPr>
        <w:t xml:space="preserve">риглашаем Вас </w:t>
      </w:r>
      <w:r w:rsidR="001C078D" w:rsidRPr="002E3BDD">
        <w:rPr>
          <w:rFonts w:ascii="Times New Roman" w:hAnsi="Times New Roman" w:cs="Times New Roman"/>
          <w:b/>
          <w:sz w:val="26"/>
          <w:szCs w:val="26"/>
          <w:u w:val="single"/>
        </w:rPr>
        <w:t>18 сентября</w:t>
      </w:r>
      <w:r w:rsidR="001C078D" w:rsidRPr="002E3BDD">
        <w:rPr>
          <w:rFonts w:ascii="Times New Roman" w:hAnsi="Times New Roman" w:cs="Times New Roman"/>
          <w:sz w:val="26"/>
          <w:szCs w:val="26"/>
        </w:rPr>
        <w:t xml:space="preserve"> принять участие в работе секций на базе </w:t>
      </w:r>
      <w:r w:rsidR="001C078D" w:rsidRPr="002E3BDD">
        <w:rPr>
          <w:rFonts w:ascii="Times New Roman" w:hAnsi="Times New Roman" w:cs="Times New Roman"/>
          <w:b/>
          <w:i/>
          <w:sz w:val="26"/>
          <w:szCs w:val="26"/>
        </w:rPr>
        <w:t>Иркутской областной</w:t>
      </w:r>
      <w:bookmarkStart w:id="0" w:name="_GoBack"/>
      <w:bookmarkEnd w:id="0"/>
      <w:r w:rsidR="001C078D" w:rsidRPr="002E3BDD">
        <w:rPr>
          <w:rFonts w:ascii="Times New Roman" w:hAnsi="Times New Roman" w:cs="Times New Roman"/>
          <w:b/>
          <w:i/>
          <w:sz w:val="26"/>
          <w:szCs w:val="26"/>
        </w:rPr>
        <w:t xml:space="preserve"> государственной универсальной научной библиотеки им. И. И. Молчанова-Сибирского (ГБУК ИОГУНБ).</w:t>
      </w:r>
      <w:r w:rsidRPr="002E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3BDD">
        <w:rPr>
          <w:rFonts w:ascii="Times New Roman" w:hAnsi="Times New Roman" w:cs="Times New Roman"/>
          <w:sz w:val="26"/>
          <w:szCs w:val="26"/>
        </w:rPr>
        <w:t>Участие в данных секциях</w:t>
      </w:r>
      <w:r w:rsidRPr="002E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3BDD">
        <w:rPr>
          <w:rFonts w:ascii="Times New Roman" w:hAnsi="Times New Roman" w:cs="Times New Roman"/>
          <w:i/>
          <w:sz w:val="26"/>
          <w:szCs w:val="26"/>
        </w:rPr>
        <w:t>бесплатное.</w:t>
      </w:r>
    </w:p>
    <w:p w14:paraId="4B25E592" w14:textId="058DAB28" w:rsidR="0048112A" w:rsidRPr="002E3BDD" w:rsidRDefault="0048112A" w:rsidP="00335C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BDD">
        <w:rPr>
          <w:rFonts w:ascii="Times New Roman" w:hAnsi="Times New Roman" w:cs="Times New Roman"/>
          <w:i/>
          <w:sz w:val="26"/>
          <w:szCs w:val="26"/>
        </w:rPr>
        <w:t>Секция «Краеведческая библиография в эпоху интернета»</w:t>
      </w:r>
      <w:r w:rsidRPr="002E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5C27" w:rsidRPr="002E3BDD">
        <w:rPr>
          <w:rFonts w:ascii="Times New Roman" w:hAnsi="Times New Roman" w:cs="Times New Roman"/>
          <w:sz w:val="26"/>
          <w:szCs w:val="26"/>
        </w:rPr>
        <w:t>будет посвящена</w:t>
      </w:r>
      <w:r w:rsidR="00335C27" w:rsidRPr="002E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5C27" w:rsidRPr="002E3BDD">
        <w:rPr>
          <w:rFonts w:ascii="Times New Roman" w:hAnsi="Times New Roman" w:cs="Times New Roman"/>
          <w:sz w:val="26"/>
          <w:szCs w:val="26"/>
        </w:rPr>
        <w:t>тенденциям развития краеведческой библиографии в цифровой среде; корпоративной краеведческой библиографии; краеведческим библиографическим базам данных; формам и инструментам представления краеведческой библиографии; продвижению краеведческой информации и универсальным фактографическим базам данных.</w:t>
      </w:r>
    </w:p>
    <w:p w14:paraId="186AB19E" w14:textId="368A5171" w:rsidR="00526CA5" w:rsidRPr="002E3BDD" w:rsidRDefault="0048112A" w:rsidP="00335C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BDD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2E3BDD">
        <w:rPr>
          <w:rFonts w:ascii="Times New Roman" w:hAnsi="Times New Roman" w:cs="Times New Roman"/>
          <w:i/>
          <w:sz w:val="26"/>
          <w:szCs w:val="26"/>
        </w:rPr>
        <w:t>секции «</w:t>
      </w:r>
      <w:r w:rsidR="00542729" w:rsidRPr="002E3BDD">
        <w:rPr>
          <w:rFonts w:ascii="Times New Roman" w:hAnsi="Times New Roman" w:cs="Times New Roman"/>
          <w:i/>
          <w:sz w:val="26"/>
          <w:szCs w:val="26"/>
        </w:rPr>
        <w:t>С</w:t>
      </w:r>
      <w:r w:rsidR="007855DD" w:rsidRPr="002E3BDD">
        <w:rPr>
          <w:rFonts w:ascii="Times New Roman" w:hAnsi="Times New Roman" w:cs="Times New Roman"/>
          <w:i/>
          <w:sz w:val="26"/>
          <w:szCs w:val="26"/>
        </w:rPr>
        <w:t>охранение и изучение</w:t>
      </w:r>
      <w:r w:rsidR="00542729" w:rsidRPr="002E3BDD">
        <w:rPr>
          <w:rFonts w:ascii="Times New Roman" w:hAnsi="Times New Roman" w:cs="Times New Roman"/>
          <w:i/>
          <w:sz w:val="26"/>
          <w:szCs w:val="26"/>
        </w:rPr>
        <w:t xml:space="preserve"> книжного наследия</w:t>
      </w:r>
      <w:r w:rsidR="00424896" w:rsidRPr="002E3BDD">
        <w:rPr>
          <w:rFonts w:ascii="Times New Roman" w:hAnsi="Times New Roman" w:cs="Times New Roman"/>
          <w:i/>
          <w:sz w:val="26"/>
          <w:szCs w:val="26"/>
        </w:rPr>
        <w:t xml:space="preserve"> в современном мире</w:t>
      </w:r>
      <w:r w:rsidRPr="002E3BDD">
        <w:rPr>
          <w:rFonts w:ascii="Times New Roman" w:hAnsi="Times New Roman" w:cs="Times New Roman"/>
          <w:i/>
          <w:sz w:val="26"/>
          <w:szCs w:val="26"/>
        </w:rPr>
        <w:t>»</w:t>
      </w:r>
      <w:r w:rsidRPr="002E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3BDD">
        <w:rPr>
          <w:rFonts w:ascii="Times New Roman" w:hAnsi="Times New Roman" w:cs="Times New Roman"/>
          <w:sz w:val="26"/>
          <w:szCs w:val="26"/>
        </w:rPr>
        <w:t>будут рассмотрены такие вопросы как:</w:t>
      </w:r>
      <w:r w:rsidRPr="002E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5DD" w:rsidRPr="002E3BDD">
        <w:rPr>
          <w:rFonts w:ascii="Times New Roman" w:hAnsi="Times New Roman" w:cs="Times New Roman"/>
          <w:sz w:val="26"/>
          <w:szCs w:val="26"/>
        </w:rPr>
        <w:t>документально</w:t>
      </w:r>
      <w:r w:rsidR="008A0426" w:rsidRPr="002E3BDD">
        <w:rPr>
          <w:rFonts w:ascii="Times New Roman" w:hAnsi="Times New Roman" w:cs="Times New Roman"/>
          <w:sz w:val="26"/>
          <w:szCs w:val="26"/>
        </w:rPr>
        <w:t>е наследие; книжность русского С</w:t>
      </w:r>
      <w:r w:rsidR="007855DD" w:rsidRPr="002E3BDD">
        <w:rPr>
          <w:rFonts w:ascii="Times New Roman" w:hAnsi="Times New Roman" w:cs="Times New Roman"/>
          <w:sz w:val="26"/>
          <w:szCs w:val="26"/>
        </w:rPr>
        <w:t>редневековья; археография книжных памятников; литературное и книжное наследие старообрядчества; цифровые библиотеки: практика хранения и использования книжных памятников; доступность документов в цифровом формате; современные технологи</w:t>
      </w:r>
      <w:r w:rsidR="002639D7" w:rsidRPr="002E3BDD">
        <w:rPr>
          <w:rFonts w:ascii="Times New Roman" w:hAnsi="Times New Roman" w:cs="Times New Roman"/>
          <w:sz w:val="26"/>
          <w:szCs w:val="26"/>
        </w:rPr>
        <w:t>и обеспечения сохранности фонда</w:t>
      </w:r>
      <w:r w:rsidR="007855DD" w:rsidRPr="002E3BDD">
        <w:rPr>
          <w:rFonts w:ascii="Times New Roman" w:hAnsi="Times New Roman" w:cs="Times New Roman"/>
          <w:sz w:val="26"/>
          <w:szCs w:val="26"/>
        </w:rPr>
        <w:t>.</w:t>
      </w:r>
    </w:p>
    <w:p w14:paraId="10C86154" w14:textId="2829C676" w:rsidR="00FC232E" w:rsidRPr="002E3BDD" w:rsidRDefault="0048112A" w:rsidP="00335C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BDD">
        <w:rPr>
          <w:rFonts w:ascii="Times New Roman" w:hAnsi="Times New Roman" w:cs="Times New Roman"/>
          <w:sz w:val="26"/>
          <w:szCs w:val="26"/>
        </w:rPr>
        <w:t xml:space="preserve">Третья </w:t>
      </w:r>
      <w:r w:rsidRPr="002E3BDD">
        <w:rPr>
          <w:rFonts w:ascii="Times New Roman" w:hAnsi="Times New Roman" w:cs="Times New Roman"/>
          <w:i/>
          <w:sz w:val="26"/>
          <w:szCs w:val="26"/>
        </w:rPr>
        <w:t>секция «</w:t>
      </w:r>
      <w:r w:rsidR="00526CA5" w:rsidRPr="002E3BDD">
        <w:rPr>
          <w:rFonts w:ascii="Times New Roman" w:hAnsi="Times New Roman" w:cs="Times New Roman"/>
          <w:i/>
          <w:sz w:val="26"/>
          <w:szCs w:val="26"/>
        </w:rPr>
        <w:t xml:space="preserve">Книжная культура </w:t>
      </w:r>
      <w:r w:rsidR="00FC232E" w:rsidRPr="002E3BDD">
        <w:rPr>
          <w:rFonts w:ascii="Times New Roman" w:hAnsi="Times New Roman" w:cs="Times New Roman"/>
          <w:i/>
          <w:sz w:val="26"/>
          <w:szCs w:val="26"/>
        </w:rPr>
        <w:t>в ретроспективе и современной проблематике</w:t>
      </w:r>
      <w:r w:rsidRPr="002E3BDD">
        <w:rPr>
          <w:rFonts w:ascii="Times New Roman" w:hAnsi="Times New Roman" w:cs="Times New Roman"/>
          <w:i/>
          <w:sz w:val="26"/>
          <w:szCs w:val="26"/>
        </w:rPr>
        <w:t>»</w:t>
      </w:r>
      <w:r w:rsidRPr="002E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3BDD">
        <w:rPr>
          <w:rFonts w:ascii="Times New Roman" w:hAnsi="Times New Roman" w:cs="Times New Roman"/>
          <w:sz w:val="26"/>
          <w:szCs w:val="26"/>
        </w:rPr>
        <w:t>будет посвящена</w:t>
      </w:r>
      <w:r w:rsidRPr="002E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232E" w:rsidRPr="002E3BDD">
        <w:rPr>
          <w:rFonts w:ascii="Times New Roman" w:hAnsi="Times New Roman" w:cs="Times New Roman"/>
          <w:sz w:val="26"/>
          <w:szCs w:val="26"/>
        </w:rPr>
        <w:t>проблем</w:t>
      </w:r>
      <w:r w:rsidRPr="002E3BDD">
        <w:rPr>
          <w:rFonts w:ascii="Times New Roman" w:hAnsi="Times New Roman" w:cs="Times New Roman"/>
          <w:sz w:val="26"/>
          <w:szCs w:val="26"/>
        </w:rPr>
        <w:t>ам</w:t>
      </w:r>
      <w:r w:rsidR="00FC232E" w:rsidRPr="002E3BDD">
        <w:rPr>
          <w:rFonts w:ascii="Times New Roman" w:hAnsi="Times New Roman" w:cs="Times New Roman"/>
          <w:sz w:val="26"/>
          <w:szCs w:val="26"/>
        </w:rPr>
        <w:t xml:space="preserve"> обновления методологии книговедческих исследований; исторически</w:t>
      </w:r>
      <w:r w:rsidRPr="002E3BDD">
        <w:rPr>
          <w:rFonts w:ascii="Times New Roman" w:hAnsi="Times New Roman" w:cs="Times New Roman"/>
          <w:sz w:val="26"/>
          <w:szCs w:val="26"/>
        </w:rPr>
        <w:t>м</w:t>
      </w:r>
      <w:r w:rsidR="00FC232E" w:rsidRPr="002E3BDD">
        <w:rPr>
          <w:rFonts w:ascii="Times New Roman" w:hAnsi="Times New Roman" w:cs="Times New Roman"/>
          <w:sz w:val="26"/>
          <w:szCs w:val="26"/>
        </w:rPr>
        <w:t xml:space="preserve"> закономерност</w:t>
      </w:r>
      <w:r w:rsidRPr="002E3BDD">
        <w:rPr>
          <w:rFonts w:ascii="Times New Roman" w:hAnsi="Times New Roman" w:cs="Times New Roman"/>
          <w:sz w:val="26"/>
          <w:szCs w:val="26"/>
        </w:rPr>
        <w:t>ям</w:t>
      </w:r>
      <w:r w:rsidR="00FC232E" w:rsidRPr="002E3BDD">
        <w:rPr>
          <w:rFonts w:ascii="Times New Roman" w:hAnsi="Times New Roman" w:cs="Times New Roman"/>
          <w:sz w:val="26"/>
          <w:szCs w:val="26"/>
        </w:rPr>
        <w:t xml:space="preserve"> эволюции книжной культуры; инноваци</w:t>
      </w:r>
      <w:r w:rsidRPr="002E3BDD">
        <w:rPr>
          <w:rFonts w:ascii="Times New Roman" w:hAnsi="Times New Roman" w:cs="Times New Roman"/>
          <w:sz w:val="26"/>
          <w:szCs w:val="26"/>
        </w:rPr>
        <w:t>ям</w:t>
      </w:r>
      <w:r w:rsidR="00FC232E" w:rsidRPr="002E3BDD">
        <w:rPr>
          <w:rFonts w:ascii="Times New Roman" w:hAnsi="Times New Roman" w:cs="Times New Roman"/>
          <w:sz w:val="26"/>
          <w:szCs w:val="26"/>
        </w:rPr>
        <w:t xml:space="preserve"> в книгоиздании и </w:t>
      </w:r>
      <w:proofErr w:type="spellStart"/>
      <w:r w:rsidR="00FC232E" w:rsidRPr="002E3BDD">
        <w:rPr>
          <w:rFonts w:ascii="Times New Roman" w:hAnsi="Times New Roman" w:cs="Times New Roman"/>
          <w:sz w:val="26"/>
          <w:szCs w:val="26"/>
        </w:rPr>
        <w:t>книгораспространении</w:t>
      </w:r>
      <w:proofErr w:type="spellEnd"/>
      <w:r w:rsidR="00FC232E" w:rsidRPr="002E3BDD">
        <w:rPr>
          <w:rFonts w:ascii="Times New Roman" w:hAnsi="Times New Roman" w:cs="Times New Roman"/>
          <w:sz w:val="26"/>
          <w:szCs w:val="26"/>
        </w:rPr>
        <w:t xml:space="preserve">; </w:t>
      </w:r>
      <w:r w:rsidR="00335C27" w:rsidRPr="002E3BDD">
        <w:rPr>
          <w:rFonts w:ascii="Times New Roman" w:hAnsi="Times New Roman" w:cs="Times New Roman"/>
          <w:sz w:val="26"/>
          <w:szCs w:val="26"/>
        </w:rPr>
        <w:t xml:space="preserve">актуальным проблемам изучения читателя и чтения; </w:t>
      </w:r>
      <w:r w:rsidR="00FC232E" w:rsidRPr="002E3BDD">
        <w:rPr>
          <w:rFonts w:ascii="Times New Roman" w:hAnsi="Times New Roman" w:cs="Times New Roman"/>
          <w:sz w:val="26"/>
          <w:szCs w:val="26"/>
        </w:rPr>
        <w:t>книг</w:t>
      </w:r>
      <w:r w:rsidR="00335C27" w:rsidRPr="002E3BDD">
        <w:rPr>
          <w:rFonts w:ascii="Times New Roman" w:hAnsi="Times New Roman" w:cs="Times New Roman"/>
          <w:sz w:val="26"/>
          <w:szCs w:val="26"/>
        </w:rPr>
        <w:t>е</w:t>
      </w:r>
      <w:r w:rsidR="00FC232E" w:rsidRPr="002E3BDD">
        <w:rPr>
          <w:rFonts w:ascii="Times New Roman" w:hAnsi="Times New Roman" w:cs="Times New Roman"/>
          <w:sz w:val="26"/>
          <w:szCs w:val="26"/>
        </w:rPr>
        <w:t xml:space="preserve"> в системе международных культурных и научных коммуникаций</w:t>
      </w:r>
      <w:r w:rsidR="00335C27" w:rsidRPr="002E3BDD">
        <w:rPr>
          <w:rFonts w:ascii="Times New Roman" w:hAnsi="Times New Roman" w:cs="Times New Roman"/>
          <w:sz w:val="26"/>
          <w:szCs w:val="26"/>
        </w:rPr>
        <w:t xml:space="preserve"> и</w:t>
      </w:r>
      <w:r w:rsidR="00FC232E" w:rsidRPr="002E3BDD">
        <w:rPr>
          <w:rFonts w:ascii="Times New Roman" w:hAnsi="Times New Roman" w:cs="Times New Roman"/>
          <w:sz w:val="26"/>
          <w:szCs w:val="26"/>
        </w:rPr>
        <w:t xml:space="preserve"> в контексте этнических культур народов Сибири и Дальнего Востока</w:t>
      </w:r>
      <w:r w:rsidR="00335C27" w:rsidRPr="002E3BDD">
        <w:rPr>
          <w:rFonts w:ascii="Times New Roman" w:hAnsi="Times New Roman" w:cs="Times New Roman"/>
          <w:sz w:val="26"/>
          <w:szCs w:val="26"/>
        </w:rPr>
        <w:t>.</w:t>
      </w:r>
    </w:p>
    <w:p w14:paraId="26EBC2B3" w14:textId="0DD3948B" w:rsidR="00335C27" w:rsidRPr="002E3BDD" w:rsidRDefault="00335C27" w:rsidP="00335C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BDD">
        <w:rPr>
          <w:rFonts w:ascii="Times New Roman" w:hAnsi="Times New Roman" w:cs="Times New Roman"/>
          <w:sz w:val="26"/>
          <w:szCs w:val="26"/>
        </w:rPr>
        <w:t xml:space="preserve">Предварительная </w:t>
      </w:r>
      <w:r w:rsidRPr="002E3BDD">
        <w:rPr>
          <w:rFonts w:ascii="Times New Roman" w:hAnsi="Times New Roman" w:cs="Times New Roman"/>
          <w:b/>
          <w:sz w:val="26"/>
          <w:szCs w:val="26"/>
        </w:rPr>
        <w:t>программа секций</w:t>
      </w:r>
      <w:r w:rsidRPr="002E3BDD">
        <w:rPr>
          <w:rFonts w:ascii="Times New Roman" w:hAnsi="Times New Roman" w:cs="Times New Roman"/>
          <w:sz w:val="26"/>
          <w:szCs w:val="26"/>
        </w:rPr>
        <w:t xml:space="preserve"> размещена на сайте </w:t>
      </w:r>
      <w:hyperlink r:id="rId7" w:history="1">
        <w:r w:rsidRPr="002E3BDD">
          <w:rPr>
            <w:rStyle w:val="a3"/>
            <w:rFonts w:ascii="Times New Roman" w:hAnsi="Times New Roman" w:cs="Times New Roman"/>
            <w:sz w:val="26"/>
            <w:szCs w:val="26"/>
          </w:rPr>
          <w:t>https://www.libway.ru/program</w:t>
        </w:r>
      </w:hyperlink>
      <w:r w:rsidRPr="002E3BD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9204E9" w14:textId="008BCA11" w:rsidR="00335C27" w:rsidRPr="00F342B5" w:rsidRDefault="00335C27" w:rsidP="0033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342B5">
        <w:rPr>
          <w:rFonts w:ascii="Times New Roman" w:hAnsi="Times New Roman" w:cs="Times New Roman"/>
          <w:sz w:val="28"/>
          <w:szCs w:val="26"/>
        </w:rPr>
        <w:t>О своем участии</w:t>
      </w:r>
      <w:r w:rsidR="0026540C" w:rsidRPr="00F342B5">
        <w:rPr>
          <w:rFonts w:ascii="Times New Roman" w:hAnsi="Times New Roman" w:cs="Times New Roman"/>
          <w:sz w:val="28"/>
          <w:szCs w:val="26"/>
        </w:rPr>
        <w:t xml:space="preserve"> в конференции </w:t>
      </w:r>
      <w:r w:rsidRPr="00F342B5">
        <w:rPr>
          <w:rFonts w:ascii="Times New Roman" w:hAnsi="Times New Roman" w:cs="Times New Roman"/>
          <w:sz w:val="28"/>
          <w:szCs w:val="26"/>
        </w:rPr>
        <w:t xml:space="preserve">просим сообщить </w:t>
      </w:r>
      <w:r w:rsidR="009B41E7" w:rsidRPr="00F342B5">
        <w:rPr>
          <w:rFonts w:ascii="Times New Roman" w:hAnsi="Times New Roman" w:cs="Times New Roman"/>
          <w:sz w:val="28"/>
          <w:szCs w:val="26"/>
        </w:rPr>
        <w:t xml:space="preserve">до </w:t>
      </w:r>
      <w:r w:rsidR="002E3BDD" w:rsidRPr="00F342B5">
        <w:rPr>
          <w:rFonts w:ascii="Times New Roman" w:hAnsi="Times New Roman" w:cs="Times New Roman"/>
          <w:b/>
          <w:sz w:val="28"/>
          <w:szCs w:val="26"/>
        </w:rPr>
        <w:t>8 сентября</w:t>
      </w:r>
      <w:r w:rsidR="009B41E7" w:rsidRPr="00F342B5">
        <w:rPr>
          <w:rFonts w:ascii="Times New Roman" w:hAnsi="Times New Roman" w:cs="Times New Roman"/>
          <w:b/>
          <w:sz w:val="28"/>
          <w:szCs w:val="26"/>
        </w:rPr>
        <w:t xml:space="preserve"> 2019 г</w:t>
      </w:r>
      <w:r w:rsidR="009B41E7" w:rsidRPr="00F342B5">
        <w:rPr>
          <w:rFonts w:ascii="Times New Roman" w:hAnsi="Times New Roman" w:cs="Times New Roman"/>
          <w:sz w:val="28"/>
          <w:szCs w:val="26"/>
        </w:rPr>
        <w:t xml:space="preserve">. </w:t>
      </w:r>
      <w:r w:rsidR="002E3BDD" w:rsidRPr="00F342B5">
        <w:rPr>
          <w:rFonts w:ascii="Times New Roman" w:hAnsi="Times New Roman" w:cs="Times New Roman"/>
          <w:sz w:val="28"/>
          <w:szCs w:val="26"/>
        </w:rPr>
        <w:t xml:space="preserve">по адресу </w:t>
      </w:r>
      <w:hyperlink r:id="rId8" w:history="1">
        <w:r w:rsidR="00F342B5" w:rsidRPr="00F342B5">
          <w:rPr>
            <w:rStyle w:val="a3"/>
            <w:rFonts w:ascii="Times New Roman" w:hAnsi="Times New Roman" w:cs="Times New Roman"/>
            <w:b/>
            <w:sz w:val="28"/>
            <w:szCs w:val="26"/>
            <w:lang w:val="en-US"/>
          </w:rPr>
          <w:t>redfond</w:t>
        </w:r>
        <w:r w:rsidR="00F342B5" w:rsidRPr="00F342B5">
          <w:rPr>
            <w:rStyle w:val="a3"/>
            <w:rFonts w:ascii="Times New Roman" w:hAnsi="Times New Roman" w:cs="Times New Roman"/>
            <w:b/>
            <w:sz w:val="28"/>
            <w:szCs w:val="26"/>
          </w:rPr>
          <w:t>@</w:t>
        </w:r>
        <w:r w:rsidR="00F342B5" w:rsidRPr="00F342B5">
          <w:rPr>
            <w:rStyle w:val="a3"/>
            <w:rFonts w:ascii="Times New Roman" w:hAnsi="Times New Roman" w:cs="Times New Roman"/>
            <w:b/>
            <w:sz w:val="28"/>
            <w:szCs w:val="26"/>
            <w:lang w:val="en-US"/>
          </w:rPr>
          <w:t>irklib</w:t>
        </w:r>
        <w:r w:rsidR="00F342B5" w:rsidRPr="00F342B5">
          <w:rPr>
            <w:rStyle w:val="a3"/>
            <w:rFonts w:ascii="Times New Roman" w:hAnsi="Times New Roman" w:cs="Times New Roman"/>
            <w:b/>
            <w:sz w:val="28"/>
            <w:szCs w:val="26"/>
          </w:rPr>
          <w:t>.</w:t>
        </w:r>
        <w:proofErr w:type="spellStart"/>
        <w:r w:rsidR="00F342B5" w:rsidRPr="00F342B5">
          <w:rPr>
            <w:rStyle w:val="a3"/>
            <w:rFonts w:ascii="Times New Roman" w:hAnsi="Times New Roman" w:cs="Times New Roman"/>
            <w:b/>
            <w:sz w:val="28"/>
            <w:szCs w:val="26"/>
            <w:lang w:val="en-US"/>
          </w:rPr>
          <w:t>ru</w:t>
        </w:r>
        <w:proofErr w:type="spellEnd"/>
      </w:hyperlink>
      <w:r w:rsidR="00F342B5" w:rsidRPr="00F342B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E3BDD" w:rsidRPr="00F342B5">
        <w:rPr>
          <w:rFonts w:ascii="Times New Roman" w:hAnsi="Times New Roman" w:cs="Times New Roman"/>
          <w:sz w:val="28"/>
          <w:szCs w:val="26"/>
        </w:rPr>
        <w:t xml:space="preserve">с указанием ФИО, </w:t>
      </w:r>
      <w:r w:rsidR="00761737" w:rsidRPr="00F342B5">
        <w:rPr>
          <w:rFonts w:ascii="Times New Roman" w:hAnsi="Times New Roman" w:cs="Times New Roman"/>
          <w:sz w:val="28"/>
          <w:szCs w:val="26"/>
        </w:rPr>
        <w:t>контактных данных</w:t>
      </w:r>
      <w:r w:rsidR="002E3BDD" w:rsidRPr="00F342B5">
        <w:rPr>
          <w:rFonts w:ascii="Times New Roman" w:hAnsi="Times New Roman" w:cs="Times New Roman"/>
          <w:sz w:val="28"/>
          <w:szCs w:val="26"/>
        </w:rPr>
        <w:t>, секции</w:t>
      </w:r>
      <w:r w:rsidR="00761737" w:rsidRPr="00F342B5">
        <w:rPr>
          <w:rFonts w:ascii="Times New Roman" w:hAnsi="Times New Roman" w:cs="Times New Roman"/>
          <w:sz w:val="28"/>
          <w:szCs w:val="26"/>
        </w:rPr>
        <w:t xml:space="preserve">. </w:t>
      </w:r>
    </w:p>
    <w:p w14:paraId="1FE1A942" w14:textId="77777777" w:rsidR="002E3BDD" w:rsidRPr="002E3BDD" w:rsidRDefault="002E3BDD" w:rsidP="0033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AD5CFB" w14:textId="47C05F98" w:rsidR="00676353" w:rsidRPr="002E3BDD" w:rsidRDefault="00676353" w:rsidP="006763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3BDD">
        <w:rPr>
          <w:rFonts w:ascii="Times New Roman" w:hAnsi="Times New Roman" w:cs="Times New Roman"/>
          <w:i/>
          <w:sz w:val="26"/>
          <w:szCs w:val="26"/>
        </w:rPr>
        <w:t>По всем вопросам обращайтесь в Технический комитет конференции:</w:t>
      </w:r>
    </w:p>
    <w:p w14:paraId="0C315770" w14:textId="1EC563CF" w:rsidR="00676353" w:rsidRPr="002E3BDD" w:rsidRDefault="00676353" w:rsidP="0067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B5">
        <w:rPr>
          <w:rFonts w:ascii="Times New Roman" w:hAnsi="Times New Roman" w:cs="Times New Roman"/>
          <w:b/>
          <w:sz w:val="26"/>
          <w:szCs w:val="26"/>
        </w:rPr>
        <w:t>Любовь Юрьевна Олейник</w:t>
      </w:r>
      <w:r w:rsidRPr="002E3BDD">
        <w:rPr>
          <w:rFonts w:ascii="Times New Roman" w:hAnsi="Times New Roman" w:cs="Times New Roman"/>
          <w:sz w:val="26"/>
          <w:szCs w:val="26"/>
        </w:rPr>
        <w:t xml:space="preserve">, заведующая отделом </w:t>
      </w:r>
      <w:r w:rsidR="009A0CE3" w:rsidRPr="002E3BDD">
        <w:rPr>
          <w:rFonts w:ascii="Times New Roman" w:hAnsi="Times New Roman" w:cs="Times New Roman"/>
          <w:sz w:val="26"/>
          <w:szCs w:val="26"/>
        </w:rPr>
        <w:t>библиографии</w:t>
      </w:r>
      <w:r w:rsidRPr="002E3BDD">
        <w:rPr>
          <w:rFonts w:ascii="Times New Roman" w:hAnsi="Times New Roman" w:cs="Times New Roman"/>
          <w:sz w:val="26"/>
          <w:szCs w:val="26"/>
        </w:rPr>
        <w:t xml:space="preserve"> (секция «Краеведческая библиограф</w:t>
      </w:r>
      <w:r w:rsidR="00F342B5">
        <w:rPr>
          <w:rFonts w:ascii="Times New Roman" w:hAnsi="Times New Roman" w:cs="Times New Roman"/>
          <w:sz w:val="26"/>
          <w:szCs w:val="26"/>
        </w:rPr>
        <w:t xml:space="preserve">ия в эпоху интернета», тел.: </w:t>
      </w:r>
      <w:r w:rsidRPr="002E3BDD">
        <w:rPr>
          <w:rFonts w:ascii="Times New Roman" w:hAnsi="Times New Roman" w:cs="Times New Roman"/>
          <w:sz w:val="26"/>
          <w:szCs w:val="26"/>
        </w:rPr>
        <w:t xml:space="preserve">(3952) 48-66-80 (доб. 571), </w:t>
      </w:r>
      <w:hyperlink r:id="rId9" w:history="1">
        <w:r w:rsidR="00F342B5" w:rsidRPr="00DC139F">
          <w:rPr>
            <w:rStyle w:val="a3"/>
            <w:rFonts w:ascii="Times New Roman" w:hAnsi="Times New Roman" w:cs="Times New Roman"/>
            <w:sz w:val="26"/>
            <w:szCs w:val="26"/>
          </w:rPr>
          <w:t>bibliography@irklib.ru</w:t>
        </w:r>
      </w:hyperlink>
      <w:r w:rsidRPr="002E3BDD">
        <w:rPr>
          <w:rFonts w:ascii="Times New Roman" w:hAnsi="Times New Roman" w:cs="Times New Roman"/>
          <w:sz w:val="26"/>
          <w:szCs w:val="26"/>
        </w:rPr>
        <w:t>)</w:t>
      </w:r>
    </w:p>
    <w:p w14:paraId="5BF40C72" w14:textId="1FDD4EFC" w:rsidR="00676353" w:rsidRPr="002E3BDD" w:rsidRDefault="00676353" w:rsidP="0067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2B5">
        <w:rPr>
          <w:rFonts w:ascii="Times New Roman" w:hAnsi="Times New Roman" w:cs="Times New Roman"/>
          <w:b/>
          <w:sz w:val="26"/>
          <w:szCs w:val="26"/>
        </w:rPr>
        <w:t>Наталья Николаевна Шабалина</w:t>
      </w:r>
      <w:r w:rsidRPr="002E3BDD">
        <w:rPr>
          <w:rFonts w:ascii="Times New Roman" w:hAnsi="Times New Roman" w:cs="Times New Roman"/>
          <w:sz w:val="26"/>
          <w:szCs w:val="26"/>
        </w:rPr>
        <w:t>, заведующая отделом историко-культурного наследия (секции «Сохранение и изучение книжного наследия в современном мире» и «Книжная культура в ретроспективе и современной проблематике» тел.</w:t>
      </w:r>
      <w:r w:rsidR="00F342B5">
        <w:rPr>
          <w:rFonts w:ascii="Times New Roman" w:hAnsi="Times New Roman" w:cs="Times New Roman"/>
          <w:sz w:val="26"/>
          <w:szCs w:val="26"/>
        </w:rPr>
        <w:t>:</w:t>
      </w:r>
      <w:r w:rsidRPr="002E3BDD">
        <w:rPr>
          <w:rFonts w:ascii="Times New Roman" w:hAnsi="Times New Roman" w:cs="Times New Roman"/>
          <w:sz w:val="26"/>
          <w:szCs w:val="26"/>
        </w:rPr>
        <w:t xml:space="preserve"> (3952) 48-66-80 (доб. 670), </w:t>
      </w:r>
      <w:hyperlink r:id="rId10" w:history="1">
        <w:r w:rsidR="00F342B5" w:rsidRPr="00DC139F">
          <w:rPr>
            <w:rStyle w:val="a3"/>
            <w:rFonts w:ascii="Times New Roman" w:hAnsi="Times New Roman" w:cs="Times New Roman"/>
            <w:sz w:val="26"/>
            <w:szCs w:val="26"/>
          </w:rPr>
          <w:t>redfond@irklib.ru</w:t>
        </w:r>
      </w:hyperlink>
      <w:r w:rsidRPr="002E3BDD">
        <w:rPr>
          <w:rFonts w:ascii="Times New Roman" w:hAnsi="Times New Roman" w:cs="Times New Roman"/>
          <w:sz w:val="26"/>
          <w:szCs w:val="26"/>
        </w:rPr>
        <w:t>).</w:t>
      </w:r>
    </w:p>
    <w:p w14:paraId="2B285C2B" w14:textId="77777777" w:rsidR="00676353" w:rsidRPr="00676353" w:rsidRDefault="00676353" w:rsidP="0067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B2F87" w14:textId="77777777" w:rsidR="00676353" w:rsidRPr="00335C27" w:rsidRDefault="0067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6353" w:rsidRPr="00335C27" w:rsidSect="009D7E6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 Alternates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C5A"/>
    <w:multiLevelType w:val="hybridMultilevel"/>
    <w:tmpl w:val="7F5C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5B86"/>
    <w:multiLevelType w:val="multilevel"/>
    <w:tmpl w:val="E5D24A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F3D91"/>
    <w:multiLevelType w:val="hybridMultilevel"/>
    <w:tmpl w:val="49EAF0C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54E14F2"/>
    <w:multiLevelType w:val="multilevel"/>
    <w:tmpl w:val="9E68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26FCB"/>
    <w:multiLevelType w:val="multilevel"/>
    <w:tmpl w:val="F822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56729"/>
    <w:multiLevelType w:val="multilevel"/>
    <w:tmpl w:val="CE92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C705E"/>
    <w:multiLevelType w:val="hybridMultilevel"/>
    <w:tmpl w:val="0DA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F1DB1"/>
    <w:multiLevelType w:val="hybridMultilevel"/>
    <w:tmpl w:val="9F0E6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3A1607"/>
    <w:multiLevelType w:val="multilevel"/>
    <w:tmpl w:val="67129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36A4C86"/>
    <w:multiLevelType w:val="hybridMultilevel"/>
    <w:tmpl w:val="9CA26C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702377D"/>
    <w:multiLevelType w:val="multilevel"/>
    <w:tmpl w:val="DAC6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3743A"/>
    <w:multiLevelType w:val="multilevel"/>
    <w:tmpl w:val="5ED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574D8"/>
    <w:multiLevelType w:val="multilevel"/>
    <w:tmpl w:val="92CAF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87E0848"/>
    <w:multiLevelType w:val="multilevel"/>
    <w:tmpl w:val="92CAF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F5D01A6"/>
    <w:multiLevelType w:val="hybridMultilevel"/>
    <w:tmpl w:val="2F0E9B5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A034F"/>
    <w:multiLevelType w:val="multilevel"/>
    <w:tmpl w:val="1D62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E350D"/>
    <w:multiLevelType w:val="multilevel"/>
    <w:tmpl w:val="075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66D81"/>
    <w:multiLevelType w:val="hybridMultilevel"/>
    <w:tmpl w:val="FC40F0AA"/>
    <w:lvl w:ilvl="0" w:tplc="CAC808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8"/>
  </w:num>
  <w:num w:numId="16">
    <w:abstractNumId w:val="16"/>
  </w:num>
  <w:num w:numId="17">
    <w:abstractNumId w:val="4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DD"/>
    <w:rsid w:val="00040FF0"/>
    <w:rsid w:val="000419D0"/>
    <w:rsid w:val="000423A3"/>
    <w:rsid w:val="00074F8A"/>
    <w:rsid w:val="00083C86"/>
    <w:rsid w:val="000A2AC9"/>
    <w:rsid w:val="000A30E9"/>
    <w:rsid w:val="000D6850"/>
    <w:rsid w:val="000D74D2"/>
    <w:rsid w:val="00103441"/>
    <w:rsid w:val="00104253"/>
    <w:rsid w:val="00113999"/>
    <w:rsid w:val="00141DDA"/>
    <w:rsid w:val="001714F1"/>
    <w:rsid w:val="001A49E3"/>
    <w:rsid w:val="001A4D05"/>
    <w:rsid w:val="001C078D"/>
    <w:rsid w:val="001E015F"/>
    <w:rsid w:val="001E29B9"/>
    <w:rsid w:val="00206F6A"/>
    <w:rsid w:val="00230942"/>
    <w:rsid w:val="002500C8"/>
    <w:rsid w:val="002639D7"/>
    <w:rsid w:val="0026540C"/>
    <w:rsid w:val="002A1745"/>
    <w:rsid w:val="002A4137"/>
    <w:rsid w:val="002A7E50"/>
    <w:rsid w:val="002E3BDD"/>
    <w:rsid w:val="00335C27"/>
    <w:rsid w:val="0034398A"/>
    <w:rsid w:val="00354D30"/>
    <w:rsid w:val="003578D0"/>
    <w:rsid w:val="003A44B2"/>
    <w:rsid w:val="003A654B"/>
    <w:rsid w:val="003D0771"/>
    <w:rsid w:val="003D1A18"/>
    <w:rsid w:val="003D463D"/>
    <w:rsid w:val="00424896"/>
    <w:rsid w:val="00451389"/>
    <w:rsid w:val="004530AB"/>
    <w:rsid w:val="00471D93"/>
    <w:rsid w:val="0048112A"/>
    <w:rsid w:val="00490D86"/>
    <w:rsid w:val="004B589F"/>
    <w:rsid w:val="00516A81"/>
    <w:rsid w:val="00526CA5"/>
    <w:rsid w:val="0054236E"/>
    <w:rsid w:val="00542729"/>
    <w:rsid w:val="005A4BFC"/>
    <w:rsid w:val="005A7236"/>
    <w:rsid w:val="005C1A70"/>
    <w:rsid w:val="005F30C5"/>
    <w:rsid w:val="00612397"/>
    <w:rsid w:val="00642CBC"/>
    <w:rsid w:val="00644F83"/>
    <w:rsid w:val="00651DEC"/>
    <w:rsid w:val="00676353"/>
    <w:rsid w:val="006921B1"/>
    <w:rsid w:val="00693CD8"/>
    <w:rsid w:val="006A2B5E"/>
    <w:rsid w:val="006B735C"/>
    <w:rsid w:val="006D4CAE"/>
    <w:rsid w:val="006E3F44"/>
    <w:rsid w:val="007124B0"/>
    <w:rsid w:val="00715073"/>
    <w:rsid w:val="00724F40"/>
    <w:rsid w:val="007300B3"/>
    <w:rsid w:val="00731F42"/>
    <w:rsid w:val="00734304"/>
    <w:rsid w:val="00761737"/>
    <w:rsid w:val="00763EF1"/>
    <w:rsid w:val="007672AD"/>
    <w:rsid w:val="007851E3"/>
    <w:rsid w:val="007855DD"/>
    <w:rsid w:val="00787994"/>
    <w:rsid w:val="007A14C5"/>
    <w:rsid w:val="007D1E23"/>
    <w:rsid w:val="007E3A1A"/>
    <w:rsid w:val="00801DC7"/>
    <w:rsid w:val="00804ADB"/>
    <w:rsid w:val="008125EF"/>
    <w:rsid w:val="0083509D"/>
    <w:rsid w:val="00880DDC"/>
    <w:rsid w:val="008934A2"/>
    <w:rsid w:val="00893631"/>
    <w:rsid w:val="008A0426"/>
    <w:rsid w:val="008A69CE"/>
    <w:rsid w:val="008E142D"/>
    <w:rsid w:val="00915B5E"/>
    <w:rsid w:val="00962F8A"/>
    <w:rsid w:val="00983129"/>
    <w:rsid w:val="00985BAF"/>
    <w:rsid w:val="009966F3"/>
    <w:rsid w:val="009A0745"/>
    <w:rsid w:val="009A0CE3"/>
    <w:rsid w:val="009A64AF"/>
    <w:rsid w:val="009B41E7"/>
    <w:rsid w:val="009D7E6C"/>
    <w:rsid w:val="00A16B75"/>
    <w:rsid w:val="00A45137"/>
    <w:rsid w:val="00A664AF"/>
    <w:rsid w:val="00AF2762"/>
    <w:rsid w:val="00B12C1F"/>
    <w:rsid w:val="00B32738"/>
    <w:rsid w:val="00B42D12"/>
    <w:rsid w:val="00B55044"/>
    <w:rsid w:val="00B61FF6"/>
    <w:rsid w:val="00B7059C"/>
    <w:rsid w:val="00BC2B4F"/>
    <w:rsid w:val="00BE5E7D"/>
    <w:rsid w:val="00C07B1D"/>
    <w:rsid w:val="00C50FF1"/>
    <w:rsid w:val="00CA362B"/>
    <w:rsid w:val="00CB52E2"/>
    <w:rsid w:val="00CC34F4"/>
    <w:rsid w:val="00CC683E"/>
    <w:rsid w:val="00CD157A"/>
    <w:rsid w:val="00CD2072"/>
    <w:rsid w:val="00CD41D9"/>
    <w:rsid w:val="00CE33CD"/>
    <w:rsid w:val="00DA5700"/>
    <w:rsid w:val="00DC7711"/>
    <w:rsid w:val="00DD1B4E"/>
    <w:rsid w:val="00E336C0"/>
    <w:rsid w:val="00E34B4E"/>
    <w:rsid w:val="00E360C4"/>
    <w:rsid w:val="00E84284"/>
    <w:rsid w:val="00E85B89"/>
    <w:rsid w:val="00EA6521"/>
    <w:rsid w:val="00EB1EB9"/>
    <w:rsid w:val="00EB4A78"/>
    <w:rsid w:val="00EE2E22"/>
    <w:rsid w:val="00EE4BEB"/>
    <w:rsid w:val="00F0120A"/>
    <w:rsid w:val="00F145F1"/>
    <w:rsid w:val="00F20620"/>
    <w:rsid w:val="00F251D2"/>
    <w:rsid w:val="00F342B5"/>
    <w:rsid w:val="00F61D44"/>
    <w:rsid w:val="00F7083E"/>
    <w:rsid w:val="00F8412A"/>
    <w:rsid w:val="00F85324"/>
    <w:rsid w:val="00F93D8E"/>
    <w:rsid w:val="00FA5DC5"/>
    <w:rsid w:val="00FB1AFB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B4E9"/>
  <w15:docId w15:val="{35D07557-D168-4EE5-B110-FA3FE786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DD"/>
  </w:style>
  <w:style w:type="paragraph" w:styleId="1">
    <w:name w:val="heading 1"/>
    <w:basedOn w:val="a"/>
    <w:next w:val="a"/>
    <w:link w:val="10"/>
    <w:uiPriority w:val="9"/>
    <w:qFormat/>
    <w:rsid w:val="005F3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5DD"/>
    <w:rPr>
      <w:color w:val="0000FF"/>
      <w:u w:val="single"/>
    </w:rPr>
  </w:style>
  <w:style w:type="table" w:styleId="a4">
    <w:name w:val="Table Grid"/>
    <w:basedOn w:val="a1"/>
    <w:uiPriority w:val="39"/>
    <w:rsid w:val="0078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55DD"/>
    <w:pPr>
      <w:ind w:left="720"/>
    </w:pPr>
    <w:rPr>
      <w:rFonts w:ascii="Calibri" w:eastAsia="Times New Roman" w:hAnsi="Calibri" w:cs="Calibri"/>
    </w:rPr>
  </w:style>
  <w:style w:type="paragraph" w:styleId="a6">
    <w:name w:val="Plain Text"/>
    <w:basedOn w:val="a"/>
    <w:link w:val="a7"/>
    <w:uiPriority w:val="99"/>
    <w:semiHidden/>
    <w:unhideWhenUsed/>
    <w:rsid w:val="007855D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7855DD"/>
    <w:rPr>
      <w:rFonts w:ascii="Calibri" w:eastAsia="Times New Roman" w:hAnsi="Calibri" w:cs="Times New Roman"/>
      <w:szCs w:val="21"/>
    </w:rPr>
  </w:style>
  <w:style w:type="table" w:customStyle="1" w:styleId="11">
    <w:name w:val="Сетка таблицы светлая1"/>
    <w:basedOn w:val="a1"/>
    <w:uiPriority w:val="40"/>
    <w:rsid w:val="009D7E6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3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5F30C5"/>
    <w:pPr>
      <w:spacing w:line="259" w:lineRule="auto"/>
      <w:outlineLvl w:val="9"/>
    </w:pPr>
    <w:rPr>
      <w:lang w:val="en-US"/>
    </w:rPr>
  </w:style>
  <w:style w:type="paragraph" w:styleId="a9">
    <w:name w:val="No Spacing"/>
    <w:link w:val="aa"/>
    <w:uiPriority w:val="1"/>
    <w:qFormat/>
    <w:rsid w:val="005F30C5"/>
    <w:pPr>
      <w:spacing w:after="0" w:line="240" w:lineRule="auto"/>
    </w:pPr>
    <w:rPr>
      <w:rFonts w:eastAsiaTheme="minorEastAsia"/>
      <w:lang w:val="en-US"/>
    </w:rPr>
  </w:style>
  <w:style w:type="character" w:customStyle="1" w:styleId="aa">
    <w:name w:val="Без интервала Знак"/>
    <w:basedOn w:val="a0"/>
    <w:link w:val="a9"/>
    <w:uiPriority w:val="1"/>
    <w:rsid w:val="005F30C5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1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399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644F83"/>
  </w:style>
  <w:style w:type="character" w:customStyle="1" w:styleId="60">
    <w:name w:val="Заголовок 6 Знак"/>
    <w:basedOn w:val="a0"/>
    <w:link w:val="6"/>
    <w:uiPriority w:val="9"/>
    <w:semiHidden/>
    <w:rsid w:val="00651D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rmal (Web)"/>
    <w:basedOn w:val="a"/>
    <w:uiPriority w:val="99"/>
    <w:semiHidden/>
    <w:unhideWhenUsed/>
    <w:rsid w:val="0054236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25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9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7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9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fond@irk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way.ru/progr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way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redfond@irk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graphy@irk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Геленкенов Александр Геннадьевич</cp:lastModifiedBy>
  <cp:revision>5</cp:revision>
  <cp:lastPrinted>2019-02-04T05:58:00Z</cp:lastPrinted>
  <dcterms:created xsi:type="dcterms:W3CDTF">2019-08-13T06:47:00Z</dcterms:created>
  <dcterms:modified xsi:type="dcterms:W3CDTF">2019-08-14T08:55:00Z</dcterms:modified>
</cp:coreProperties>
</file>